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E6BF4" w14:textId="77777777" w:rsidR="003609C6" w:rsidRDefault="007E36E2" w:rsidP="007E36E2">
      <w:pPr>
        <w:ind w:left="-142" w:hanging="567"/>
      </w:pPr>
      <w:r>
        <w:rPr>
          <w:noProof/>
        </w:rPr>
        <w:drawing>
          <wp:inline distT="0" distB="0" distL="0" distR="0" wp14:anchorId="31BF6FCA" wp14:editId="1830614A">
            <wp:extent cx="6558190" cy="4106768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818" cy="410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6E2">
        <w:t xml:space="preserve"> </w:t>
      </w:r>
    </w:p>
    <w:p w14:paraId="19A03F4B" w14:textId="77777777" w:rsidR="007E36E2" w:rsidRDefault="007E36E2" w:rsidP="00C1223F">
      <w:pPr>
        <w:ind w:left="-709" w:right="-574"/>
        <w:jc w:val="center"/>
        <w:rPr>
          <w:b/>
          <w:sz w:val="32"/>
          <w:szCs w:val="32"/>
        </w:rPr>
      </w:pPr>
      <w:r w:rsidRPr="007E36E2">
        <w:rPr>
          <w:b/>
          <w:sz w:val="32"/>
          <w:szCs w:val="32"/>
        </w:rPr>
        <w:t>Pour avoir une réponse à la question posée par le Manneken-</w:t>
      </w:r>
      <w:proofErr w:type="gramStart"/>
      <w:r w:rsidRPr="007E36E2">
        <w:rPr>
          <w:b/>
          <w:sz w:val="32"/>
          <w:szCs w:val="32"/>
        </w:rPr>
        <w:t>Pis</w:t>
      </w:r>
      <w:r>
        <w:rPr>
          <w:b/>
          <w:sz w:val="32"/>
          <w:szCs w:val="32"/>
        </w:rPr>
        <w:t xml:space="preserve"> </w:t>
      </w:r>
      <w:r w:rsidRPr="007E36E2">
        <w:rPr>
          <w:b/>
          <w:sz w:val="32"/>
          <w:szCs w:val="32"/>
        </w:rPr>
        <w:t>,</w:t>
      </w:r>
      <w:proofErr w:type="gramEnd"/>
    </w:p>
    <w:p w14:paraId="33A8D6F2" w14:textId="77777777" w:rsidR="007E36E2" w:rsidRDefault="007E36E2" w:rsidP="00C1223F">
      <w:pPr>
        <w:ind w:left="-709" w:right="-57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Prenez contact avec l’association « Campagne Glyphosate 46 »</w:t>
      </w:r>
    </w:p>
    <w:p w14:paraId="6F4ACC51" w14:textId="77777777" w:rsidR="00C1223F" w:rsidRDefault="00C1223F" w:rsidP="00C1223F">
      <w:pPr>
        <w:ind w:left="-709" w:right="-574"/>
        <w:jc w:val="center"/>
        <w:rPr>
          <w:rStyle w:val="Lienhypertexte"/>
          <w:b/>
          <w:sz w:val="32"/>
          <w:szCs w:val="32"/>
        </w:rPr>
      </w:pPr>
    </w:p>
    <w:p w14:paraId="320EB534" w14:textId="77777777" w:rsidR="00B24367" w:rsidRPr="00B24367" w:rsidRDefault="00B24367" w:rsidP="007E36E2">
      <w:pPr>
        <w:ind w:left="-709" w:right="-574"/>
        <w:jc w:val="center"/>
        <w:rPr>
          <w:b/>
          <w:sz w:val="52"/>
          <w:szCs w:val="52"/>
        </w:rPr>
      </w:pPr>
      <w:r w:rsidRPr="00B24367">
        <w:rPr>
          <w:b/>
          <w:sz w:val="52"/>
          <w:szCs w:val="52"/>
        </w:rPr>
        <w:t xml:space="preserve">GOURDON </w:t>
      </w:r>
      <w:r w:rsidR="00B57F53" w:rsidRPr="00B24367">
        <w:rPr>
          <w:b/>
          <w:sz w:val="52"/>
          <w:szCs w:val="52"/>
        </w:rPr>
        <w:t>Jeudi 3 octobre</w:t>
      </w:r>
      <w:r w:rsidR="00C1223F" w:rsidRPr="00B24367">
        <w:rPr>
          <w:b/>
          <w:sz w:val="52"/>
          <w:szCs w:val="52"/>
        </w:rPr>
        <w:t xml:space="preserve"> 2019      </w:t>
      </w:r>
    </w:p>
    <w:p w14:paraId="099E5E79" w14:textId="77777777" w:rsidR="00B24367" w:rsidRPr="00B24367" w:rsidRDefault="00B24367" w:rsidP="00B24367">
      <w:pPr>
        <w:ind w:left="-709" w:right="-574"/>
        <w:jc w:val="center"/>
        <w:rPr>
          <w:rFonts w:eastAsia="Times New Roman" w:cs="Times New Roman"/>
          <w:sz w:val="48"/>
          <w:szCs w:val="48"/>
          <w:u w:val="single"/>
        </w:rPr>
      </w:pPr>
      <w:r w:rsidRPr="00B24367">
        <w:rPr>
          <w:b/>
          <w:sz w:val="48"/>
          <w:szCs w:val="48"/>
          <w:u w:val="single"/>
        </w:rPr>
        <w:t xml:space="preserve">4 </w:t>
      </w:r>
      <w:proofErr w:type="spellStart"/>
      <w:r w:rsidRPr="00B24367">
        <w:rPr>
          <w:b/>
          <w:sz w:val="48"/>
          <w:szCs w:val="48"/>
          <w:u w:val="single"/>
        </w:rPr>
        <w:t>ème</w:t>
      </w:r>
      <w:proofErr w:type="spellEnd"/>
      <w:r w:rsidRPr="00B24367">
        <w:rPr>
          <w:b/>
          <w:sz w:val="48"/>
          <w:szCs w:val="48"/>
          <w:u w:val="single"/>
        </w:rPr>
        <w:t xml:space="preserve"> et </w:t>
      </w:r>
      <w:r w:rsidR="00B57F53" w:rsidRPr="00B24367">
        <w:rPr>
          <w:b/>
          <w:sz w:val="48"/>
          <w:szCs w:val="48"/>
          <w:u w:val="single"/>
        </w:rPr>
        <w:t>dernière</w:t>
      </w:r>
      <w:r w:rsidR="00C1223F" w:rsidRPr="00B24367">
        <w:rPr>
          <w:b/>
          <w:sz w:val="48"/>
          <w:szCs w:val="48"/>
          <w:u w:val="single"/>
        </w:rPr>
        <w:t xml:space="preserve"> session de prélèvements</w:t>
      </w:r>
      <w:r w:rsidRPr="00B24367">
        <w:rPr>
          <w:b/>
          <w:sz w:val="48"/>
          <w:szCs w:val="48"/>
          <w:u w:val="single"/>
        </w:rPr>
        <w:t xml:space="preserve"> lotois</w:t>
      </w:r>
      <w:r w:rsidRPr="00B24367">
        <w:rPr>
          <w:rFonts w:eastAsia="Times New Roman" w:cs="Times New Roman"/>
          <w:sz w:val="48"/>
          <w:szCs w:val="48"/>
          <w:u w:val="single"/>
        </w:rPr>
        <w:t xml:space="preserve"> </w:t>
      </w:r>
    </w:p>
    <w:p w14:paraId="24CEF5F0" w14:textId="77777777" w:rsidR="00B24367" w:rsidRDefault="00B24367" w:rsidP="00B24367">
      <w:pPr>
        <w:ind w:left="-709" w:right="-574"/>
        <w:jc w:val="center"/>
        <w:rPr>
          <w:rFonts w:eastAsia="Times New Roman" w:cs="Times New Roman"/>
        </w:rPr>
      </w:pPr>
    </w:p>
    <w:p w14:paraId="792E5EEE" w14:textId="41D61461" w:rsidR="00C1223F" w:rsidRDefault="00B24367" w:rsidP="00B24367">
      <w:pPr>
        <w:ind w:left="-709" w:right="-574"/>
        <w:jc w:val="center"/>
        <w:rPr>
          <w:rStyle w:val="Lienhypertexte"/>
          <w:b/>
          <w:sz w:val="32"/>
          <w:szCs w:val="32"/>
        </w:rPr>
      </w:pPr>
      <w:r w:rsidRPr="00B24367">
        <w:rPr>
          <w:rFonts w:eastAsia="Times New Roman" w:cs="Times New Roman"/>
          <w:b/>
        </w:rPr>
        <w:t>A PARTIR DE 6H LE MATIN ET JUSQU'À 8H30 ENVIRON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B24367">
        <w:rPr>
          <w:rFonts w:eastAsia="Times New Roman" w:cs="Times New Roman"/>
          <w:b/>
          <w:sz w:val="40"/>
          <w:szCs w:val="40"/>
        </w:rPr>
        <w:t xml:space="preserve">Salle des </w:t>
      </w:r>
      <w:proofErr w:type="spellStart"/>
      <w:r w:rsidRPr="00B24367">
        <w:rPr>
          <w:rFonts w:eastAsia="Times New Roman" w:cs="Times New Roman"/>
          <w:b/>
          <w:sz w:val="40"/>
          <w:szCs w:val="40"/>
        </w:rPr>
        <w:t>Pargueminiers</w:t>
      </w:r>
      <w:proofErr w:type="spellEnd"/>
      <w:r w:rsidRPr="00B24367">
        <w:rPr>
          <w:rFonts w:eastAsia="Times New Roman" w:cs="Times New Roman"/>
          <w:b/>
          <w:sz w:val="40"/>
          <w:szCs w:val="40"/>
        </w:rPr>
        <w:t xml:space="preserve"> (sous le cinéma l'Atalante)</w:t>
      </w:r>
    </w:p>
    <w:p w14:paraId="02FCC49B" w14:textId="77777777" w:rsidR="00C1223F" w:rsidRDefault="00C1223F" w:rsidP="007E36E2">
      <w:pPr>
        <w:ind w:left="-709" w:right="-574"/>
        <w:jc w:val="center"/>
        <w:rPr>
          <w:rStyle w:val="Lienhypertexte"/>
          <w:b/>
          <w:sz w:val="32"/>
          <w:szCs w:val="32"/>
        </w:rPr>
      </w:pPr>
    </w:p>
    <w:p w14:paraId="360F1067" w14:textId="77777777" w:rsidR="00C1223F" w:rsidRDefault="00C1223F" w:rsidP="007E36E2">
      <w:pPr>
        <w:ind w:left="-709" w:right="-574"/>
        <w:jc w:val="center"/>
        <w:rPr>
          <w:rStyle w:val="Lienhypertexte"/>
          <w:b/>
          <w:sz w:val="32"/>
          <w:szCs w:val="32"/>
        </w:rPr>
      </w:pPr>
    </w:p>
    <w:p w14:paraId="59FA9C4C" w14:textId="1B9E875C" w:rsidR="00C1223F" w:rsidRDefault="00B24367" w:rsidP="00B24367">
      <w:pPr>
        <w:ind w:left="-709" w:right="-574"/>
        <w:jc w:val="center"/>
        <w:rPr>
          <w:rFonts w:eastAsia="Times New Roman" w:cs="Times New Roman"/>
          <w:b/>
        </w:rPr>
      </w:pPr>
      <w:r w:rsidRPr="00B24367">
        <w:rPr>
          <w:rFonts w:eastAsia="Times New Roman" w:cs="Times New Roman"/>
          <w:b/>
        </w:rPr>
        <w:t>Inscrivez-vous rapidement</w:t>
      </w:r>
      <w:r w:rsidRPr="00B24367">
        <w:rPr>
          <w:rFonts w:eastAsia="Times New Roman" w:cs="Times New Roman"/>
          <w:b/>
        </w:rPr>
        <w:br/>
        <w:t>Marie (</w:t>
      </w:r>
      <w:r w:rsidR="007B7808">
        <w:rPr>
          <w:rFonts w:eastAsia="Times New Roman" w:cs="Times New Roman"/>
          <w:b/>
        </w:rPr>
        <w:t>c</w:t>
      </w:r>
      <w:r w:rsidRPr="00B24367">
        <w:rPr>
          <w:rFonts w:eastAsia="Times New Roman" w:cs="Times New Roman"/>
          <w:b/>
        </w:rPr>
        <w:t>ontact sur Gourdon) : 06 25 52 45 22  </w:t>
      </w:r>
      <w:r w:rsidRPr="00B24367">
        <w:rPr>
          <w:rFonts w:eastAsia="Times New Roman" w:cs="Times New Roman"/>
          <w:b/>
        </w:rPr>
        <w:br/>
        <w:t>Philippe (référent sur le Lot) : 06 60 22 23 54</w:t>
      </w:r>
    </w:p>
    <w:p w14:paraId="572CCA6B" w14:textId="77777777" w:rsidR="007B7808" w:rsidRPr="00B24367" w:rsidRDefault="007B7808" w:rsidP="00B24367">
      <w:pPr>
        <w:ind w:left="-709" w:right="-574"/>
        <w:jc w:val="center"/>
        <w:rPr>
          <w:rStyle w:val="Lienhypertexte"/>
          <w:b/>
          <w:sz w:val="32"/>
          <w:szCs w:val="32"/>
        </w:rPr>
      </w:pPr>
    </w:p>
    <w:p w14:paraId="1A4F796F" w14:textId="762DD40C" w:rsidR="00C1223F" w:rsidRPr="007B7808" w:rsidRDefault="007B7808" w:rsidP="007B7808">
      <w:pPr>
        <w:ind w:right="-574"/>
        <w:jc w:val="center"/>
        <w:rPr>
          <w:rStyle w:val="Lienhypertexte"/>
          <w:b/>
          <w:sz w:val="32"/>
          <w:szCs w:val="32"/>
        </w:rPr>
      </w:pPr>
      <w:r w:rsidRPr="007B7808">
        <w:rPr>
          <w:rFonts w:eastAsia="Times New Roman" w:cs="Times New Roman"/>
          <w:b/>
        </w:rPr>
        <w:t>Le protocole national suivi par l'association « Campagne Glyphosate 46 »</w:t>
      </w:r>
      <w:r w:rsidRPr="007B7808">
        <w:rPr>
          <w:rFonts w:eastAsia="Times New Roman" w:cs="Times New Roman"/>
          <w:b/>
        </w:rPr>
        <w:br/>
        <w:t>veut que les participants arrivent A JEUN.</w:t>
      </w:r>
    </w:p>
    <w:p w14:paraId="75F26911" w14:textId="77777777" w:rsidR="00C1223F" w:rsidRPr="007B7808" w:rsidRDefault="00C1223F" w:rsidP="007E36E2">
      <w:pPr>
        <w:ind w:left="-709" w:right="-574"/>
        <w:jc w:val="center"/>
        <w:rPr>
          <w:rStyle w:val="Lienhypertexte"/>
          <w:b/>
          <w:sz w:val="32"/>
          <w:szCs w:val="32"/>
        </w:rPr>
      </w:pPr>
    </w:p>
    <w:bookmarkStart w:id="0" w:name="_GoBack"/>
    <w:bookmarkEnd w:id="0"/>
    <w:p w14:paraId="295CBCCF" w14:textId="250EBF85" w:rsidR="00C1223F" w:rsidRDefault="00B57F53" w:rsidP="00C1223F">
      <w:pPr>
        <w:ind w:left="-709" w:right="-574"/>
        <w:jc w:val="center"/>
        <w:rPr>
          <w:rStyle w:val="Lienhypertexte"/>
          <w:b/>
          <w:sz w:val="32"/>
          <w:szCs w:val="32"/>
        </w:rPr>
      </w:pPr>
      <w:r>
        <w:fldChar w:fldCharType="begin"/>
      </w:r>
      <w:r>
        <w:instrText xml:space="preserve"> HYPERLINK "mailto:Glypho46@riseup.net" </w:instrText>
      </w:r>
      <w:r>
        <w:fldChar w:fldCharType="separate"/>
      </w:r>
      <w:r w:rsidR="00C1223F" w:rsidRPr="00C1223F">
        <w:rPr>
          <w:rStyle w:val="Lienhypertexte"/>
          <w:b/>
        </w:rPr>
        <w:t>Glypho46@riseup.net</w:t>
      </w:r>
      <w:r>
        <w:rPr>
          <w:rStyle w:val="Lienhypertexte"/>
          <w:b/>
        </w:rPr>
        <w:fldChar w:fldCharType="end"/>
      </w:r>
    </w:p>
    <w:p w14:paraId="65C42B56" w14:textId="77777777" w:rsidR="00C1223F" w:rsidRPr="00C1223F" w:rsidRDefault="00C1223F" w:rsidP="007E36E2">
      <w:pPr>
        <w:ind w:left="-709" w:right="-574"/>
        <w:jc w:val="center"/>
        <w:rPr>
          <w:b/>
        </w:rPr>
      </w:pPr>
      <w:r w:rsidRPr="00C1223F">
        <w:rPr>
          <w:rStyle w:val="Lienhypertexte"/>
          <w:rFonts w:hint="eastAsia"/>
          <w:b/>
          <w:color w:val="auto"/>
          <w:u w:val="none"/>
        </w:rPr>
        <w:t>F</w:t>
      </w:r>
      <w:r w:rsidRPr="00C1223F">
        <w:rPr>
          <w:rStyle w:val="Lienhypertexte"/>
          <w:b/>
          <w:color w:val="auto"/>
          <w:u w:val="none"/>
        </w:rPr>
        <w:t>ond de soutien Lotois :</w:t>
      </w:r>
      <w:r>
        <w:rPr>
          <w:rStyle w:val="Lienhypertexte"/>
          <w:b/>
        </w:rPr>
        <w:t xml:space="preserve"> </w:t>
      </w:r>
      <w:r w:rsidRPr="00C1223F">
        <w:rPr>
          <w:rStyle w:val="Lienhypertexte"/>
          <w:b/>
        </w:rPr>
        <w:t>https://www.helloasso.com/associations/campagne-glyphosate-46/collectes/</w:t>
      </w:r>
    </w:p>
    <w:sectPr w:rsidR="00C1223F" w:rsidRPr="00C1223F" w:rsidSect="007E36E2">
      <w:pgSz w:w="11901" w:h="16817"/>
      <w:pgMar w:top="1418" w:right="70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E2"/>
    <w:rsid w:val="00202A56"/>
    <w:rsid w:val="00341F08"/>
    <w:rsid w:val="003609C6"/>
    <w:rsid w:val="007B7808"/>
    <w:rsid w:val="007E36E2"/>
    <w:rsid w:val="00B24367"/>
    <w:rsid w:val="00B57F53"/>
    <w:rsid w:val="00C1223F"/>
    <w:rsid w:val="00F4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FD5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6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6E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E36E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122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6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6E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E36E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122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Phil</cp:lastModifiedBy>
  <cp:revision>2</cp:revision>
  <dcterms:created xsi:type="dcterms:W3CDTF">2019-09-20T14:21:00Z</dcterms:created>
  <dcterms:modified xsi:type="dcterms:W3CDTF">2019-09-20T14:21:00Z</dcterms:modified>
</cp:coreProperties>
</file>